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0A" w:rsidRDefault="00823596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22B0E7D9" wp14:editId="423950BF">
            <wp:extent cx="5760720" cy="80963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0A" w:rsidRDefault="0053590A">
      <w:pPr>
        <w:rPr>
          <w:noProof/>
          <w:lang w:eastAsia="hu-HU"/>
        </w:rPr>
      </w:pPr>
    </w:p>
    <w:p w:rsidR="0053590A" w:rsidRDefault="0053590A">
      <w:pPr>
        <w:rPr>
          <w:noProof/>
          <w:lang w:eastAsia="hu-HU"/>
        </w:rPr>
      </w:pPr>
    </w:p>
    <w:p w:rsidR="0053590A" w:rsidRDefault="0053590A">
      <w:pPr>
        <w:rPr>
          <w:noProof/>
          <w:lang w:eastAsia="hu-HU"/>
        </w:rPr>
      </w:pPr>
    </w:p>
    <w:p w:rsidR="00E37C01" w:rsidRDefault="00E37C01">
      <w:pPr>
        <w:rPr>
          <w:noProof/>
          <w:lang w:eastAsia="hu-HU"/>
        </w:rPr>
      </w:pPr>
    </w:p>
    <w:p w:rsidR="00D134DB" w:rsidRDefault="00823596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19041E14" wp14:editId="62DCD4E9">
            <wp:extent cx="5760720" cy="80963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621DABA5" wp14:editId="233DEC4A">
            <wp:extent cx="5760720" cy="80963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4DB" w:rsidRDefault="00D134DB">
      <w:pPr>
        <w:rPr>
          <w:noProof/>
          <w:lang w:eastAsia="hu-HU"/>
        </w:rPr>
      </w:pPr>
    </w:p>
    <w:p w:rsidR="0053590A" w:rsidRDefault="0053590A">
      <w:pPr>
        <w:rPr>
          <w:noProof/>
          <w:lang w:eastAsia="hu-HU"/>
        </w:rPr>
      </w:pPr>
    </w:p>
    <w:p w:rsidR="00D134DB" w:rsidRDefault="002757C3" w:rsidP="00D134DB">
      <w:pPr>
        <w:pStyle w:val="ListParagraph"/>
        <w:numPr>
          <w:ilvl w:val="0"/>
          <w:numId w:val="1"/>
        </w:numPr>
      </w:pPr>
      <w:r>
        <w:t>Produs: Ur</w:t>
      </w:r>
      <w:r w:rsidR="00823596">
        <w:t>gent 234</w:t>
      </w:r>
      <w:r w:rsidR="00644D02">
        <w:t xml:space="preserve"> S1 SR</w:t>
      </w:r>
      <w:r w:rsidR="00CD3C2A">
        <w:t xml:space="preserve">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Numele si adresa producatorului: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 w:rsidRPr="00966CD8">
        <w:t>Această declarație de conformitate este emisă sub responsabilitatea exclusivă a producătorului</w:t>
      </w:r>
      <w:r>
        <w:t xml:space="preserve">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Obiectul decl</w:t>
      </w:r>
      <w:r w:rsidR="00A1442C">
        <w:t>aratiei: Panto</w:t>
      </w:r>
      <w:r w:rsidR="00644D02">
        <w:t>f</w:t>
      </w:r>
      <w:r w:rsidR="00823596">
        <w:t>i de lucru 234</w:t>
      </w:r>
      <w:r w:rsidR="002757C3">
        <w:t xml:space="preserve"> </w:t>
      </w:r>
      <w:r w:rsidR="00644D02">
        <w:t>S1</w:t>
      </w:r>
      <w:r w:rsidR="002B181E">
        <w:t xml:space="preserve"> SR </w:t>
      </w:r>
      <w:r w:rsidR="00CD3C2A">
        <w:t xml:space="preserve"> </w:t>
      </w:r>
      <w:r>
        <w:t xml:space="preserve">,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</w:t>
      </w:r>
      <w:r w:rsidRPr="00E046C3">
        <w:t>biectul declarației descrise la punctul 4 este în conformitate cu legislația relevantă de armonizare a Uniunii</w:t>
      </w:r>
      <w:r>
        <w:t xml:space="preserve"> 2016/425 din data de 09. martie 2016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R</w:t>
      </w:r>
      <w:r w:rsidRPr="00E046C3">
        <w:t>eferințe ale standardelor armonizate relevante utilizate, inclusiv la data standardelor, sau referințe la celelalte specificații tehnice, inclusiv data specificației, în raport cu care este declarată conformitatea</w:t>
      </w:r>
      <w:r>
        <w:t xml:space="preserve"> EU Standarde EN ISO 20347:20</w:t>
      </w:r>
      <w:r w:rsidR="00A23807">
        <w:t>2</w:t>
      </w:r>
      <w:r>
        <w:t>2 EIP incaltaminte de lucru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Organele de notificare </w:t>
      </w:r>
      <w:r w:rsidR="002B181E">
        <w:t>SGS Fimko Ltd</w:t>
      </w:r>
      <w:r>
        <w:t xml:space="preserve"> cu numar </w:t>
      </w:r>
      <w:r w:rsidR="002B181E">
        <w:t>0598</w:t>
      </w:r>
      <w:r>
        <w:t xml:space="preserve">, numarul de dosarului de notificare </w:t>
      </w:r>
      <w:r w:rsidR="00C86838">
        <w:t>CE-</w:t>
      </w:r>
      <w:r w:rsidR="00823596">
        <w:t>0598/PPE/24/2393</w:t>
      </w:r>
      <w:r w:rsidR="002B181E">
        <w:t xml:space="preserve"> Issue 1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A23807">
      <w:pPr>
        <w:pStyle w:val="ListParagraph"/>
        <w:numPr>
          <w:ilvl w:val="0"/>
          <w:numId w:val="1"/>
        </w:numPr>
      </w:pPr>
      <w:r>
        <w:t xml:space="preserve">Informatii aditionale: </w:t>
      </w:r>
      <w:r w:rsidR="00A23807" w:rsidRPr="00A23807">
        <w:t>declarația sa se</w:t>
      </w:r>
      <w:r w:rsidR="00A23807">
        <w:t xml:space="preserve"> aplică încălțămintei de protec</w:t>
      </w:r>
      <w:r w:rsidR="00A23807" w:rsidRPr="00A23807">
        <w:t>ț</w:t>
      </w:r>
      <w:r w:rsidR="00A23807">
        <w:t>ie</w:t>
      </w:r>
      <w:r w:rsidR="00A23807" w:rsidRPr="00A23807">
        <w:t xml:space="preserve"> care conțin în numărul de lot denumirea</w:t>
      </w:r>
      <w:r w:rsidR="00A23807">
        <w:t xml:space="preserve"> .../SAI/URG/...</w:t>
      </w:r>
    </w:p>
    <w:p w:rsidR="004A1232" w:rsidRDefault="00EC4A47" w:rsidP="004A1232">
      <w:r>
        <w:t>1</w:t>
      </w:r>
      <w:r w:rsidR="00823596">
        <w:t>. Termék: URGENT  234</w:t>
      </w:r>
      <w:r w:rsidR="00644D02">
        <w:t xml:space="preserve"> S1 SR</w:t>
      </w:r>
      <w:r w:rsidR="002B181E">
        <w:t xml:space="preserve"> </w:t>
      </w:r>
      <w:r w:rsidR="00CD3C2A">
        <w:t xml:space="preserve"> </w:t>
      </w:r>
    </w:p>
    <w:p w:rsidR="004A1232" w:rsidRDefault="004A1232" w:rsidP="004A1232">
      <w:r>
        <w:t>2. A gyártó neve és címe: URGENT  R. Szczesy, M. Wiezniak Spolka Jawna, ul Przemsylowa 1, 87-630 Skepe, Lengyelország</w:t>
      </w:r>
    </w:p>
    <w:p w:rsidR="004A1232" w:rsidRDefault="004A1232" w:rsidP="004A1232">
      <w:r>
        <w:t>3. Ezt a megfelelőségi nyilatkozatot a gyártó kizárólagos felelősségével állítják ki. URGENT R. Szczesy, M. Wiezniak Spolka Jawna, ul Przemsylowa 1, 87-630 Skepe, Lengyelország</w:t>
      </w:r>
    </w:p>
    <w:p w:rsidR="004A1232" w:rsidRDefault="004A1232" w:rsidP="004A1232">
      <w:r>
        <w:t>4. A nyil</w:t>
      </w:r>
      <w:r w:rsidR="00C86838">
        <w:t>atkozat t</w:t>
      </w:r>
      <w:r w:rsidR="00823596">
        <w:t>árgya: Munkacipő 234</w:t>
      </w:r>
      <w:r w:rsidR="00644D02">
        <w:t xml:space="preserve"> S1 SR</w:t>
      </w:r>
      <w:r w:rsidR="00CD3C2A">
        <w:t xml:space="preserve"> </w:t>
      </w:r>
      <w:r>
        <w:t>,</w:t>
      </w:r>
    </w:p>
    <w:p w:rsidR="004A1232" w:rsidRDefault="004A1232" w:rsidP="004A1232">
      <w:r>
        <w:t>5. A 4. pontban leírt nyilatkozat tárgya összhangban áll a 2016. március 09-i vonatkozó uniós harmonizációs jogszabályokkal (2016/425)</w:t>
      </w:r>
    </w:p>
    <w:p w:rsidR="004A1232" w:rsidRDefault="004A1232" w:rsidP="004A1232">
      <w:r>
        <w:t>6. Hivatkozások a felhasznált vonatkozó harmonizált szabványokra, beleértve a szabványok dátumát, vagy hivatkozások más műszaki előírásokra, ideértve a specifikáció dátumát is, amelyek vonatkozásában az EU megfelelőségé</w:t>
      </w:r>
      <w:r w:rsidR="00A23807">
        <w:t>t deklarálták. EN ISO 20347: 202</w:t>
      </w:r>
      <w:r>
        <w:t>2 egyéni védőeszközök</w:t>
      </w:r>
    </w:p>
    <w:p w:rsidR="004A1232" w:rsidRDefault="002757C3" w:rsidP="004A1232">
      <w:r>
        <w:t xml:space="preserve">7. </w:t>
      </w:r>
      <w:r w:rsidR="002B181E">
        <w:t>0598</w:t>
      </w:r>
      <w:r w:rsidR="004A1232">
        <w:t xml:space="preserve"> számú, </w:t>
      </w:r>
      <w:r w:rsidR="00823596">
        <w:t>0598/PPE/24/2393</w:t>
      </w:r>
      <w:r w:rsidR="002B181E">
        <w:t xml:space="preserve"> Issue 1</w:t>
      </w:r>
      <w:r w:rsidR="00A91069">
        <w:t xml:space="preserve"> </w:t>
      </w:r>
      <w:r w:rsidR="004A1232">
        <w:t>bejelenté</w:t>
      </w:r>
      <w:bookmarkStart w:id="0" w:name="_GoBack"/>
      <w:bookmarkEnd w:id="0"/>
      <w:r w:rsidR="004A1232">
        <w:t xml:space="preserve">si ügyiratszámú </w:t>
      </w:r>
      <w:r w:rsidR="002B181E">
        <w:t>SGS Fimko</w:t>
      </w:r>
      <w:r w:rsidR="00A91069">
        <w:t xml:space="preserve"> </w:t>
      </w:r>
      <w:r w:rsidR="004A1232">
        <w:t>bejelentő szervek</w:t>
      </w:r>
    </w:p>
    <w:p w:rsidR="004A1232" w:rsidRDefault="004A1232" w:rsidP="004A1232">
      <w:r>
        <w:t>8. Nem vonatkozik</w:t>
      </w:r>
    </w:p>
    <w:p w:rsidR="00D134DB" w:rsidRDefault="004A1232" w:rsidP="004A1232">
      <w:r>
        <w:t xml:space="preserve">9. Kiegészítő információk: </w:t>
      </w:r>
      <w:r w:rsidR="00A23807" w:rsidRPr="00A23807">
        <w:t>nyilatkozata azokra a biztonsági cipőkre vonatkozik, amelyek a tételszámban a jelölést tartalmazzák</w:t>
      </w:r>
      <w:r w:rsidR="00A23807">
        <w:t xml:space="preserve"> .../SAI/URG/...</w:t>
      </w:r>
    </w:p>
    <w:sectPr w:rsidR="00D1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3E" w:rsidRDefault="009D723E" w:rsidP="00F42986">
      <w:pPr>
        <w:spacing w:after="0" w:line="240" w:lineRule="auto"/>
      </w:pPr>
      <w:r>
        <w:separator/>
      </w:r>
    </w:p>
  </w:endnote>
  <w:endnote w:type="continuationSeparator" w:id="0">
    <w:p w:rsidR="009D723E" w:rsidRDefault="009D723E" w:rsidP="00F4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3E" w:rsidRDefault="009D723E" w:rsidP="00F42986">
      <w:pPr>
        <w:spacing w:after="0" w:line="240" w:lineRule="auto"/>
      </w:pPr>
      <w:r>
        <w:separator/>
      </w:r>
    </w:p>
  </w:footnote>
  <w:footnote w:type="continuationSeparator" w:id="0">
    <w:p w:rsidR="009D723E" w:rsidRDefault="009D723E" w:rsidP="00F4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851"/>
    <w:multiLevelType w:val="hybridMultilevel"/>
    <w:tmpl w:val="025E0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DB"/>
    <w:rsid w:val="00080C14"/>
    <w:rsid w:val="000A6E51"/>
    <w:rsid w:val="00110513"/>
    <w:rsid w:val="002757C3"/>
    <w:rsid w:val="002937FD"/>
    <w:rsid w:val="002B181E"/>
    <w:rsid w:val="00356E5A"/>
    <w:rsid w:val="0038127F"/>
    <w:rsid w:val="004A1232"/>
    <w:rsid w:val="00533976"/>
    <w:rsid w:val="0053590A"/>
    <w:rsid w:val="00627BAD"/>
    <w:rsid w:val="00644D02"/>
    <w:rsid w:val="00823596"/>
    <w:rsid w:val="0087044D"/>
    <w:rsid w:val="00897A2B"/>
    <w:rsid w:val="008B6270"/>
    <w:rsid w:val="009D723E"/>
    <w:rsid w:val="00A1442C"/>
    <w:rsid w:val="00A23807"/>
    <w:rsid w:val="00A91069"/>
    <w:rsid w:val="00B669F9"/>
    <w:rsid w:val="00B70A99"/>
    <w:rsid w:val="00B719F9"/>
    <w:rsid w:val="00BA7722"/>
    <w:rsid w:val="00BE64FC"/>
    <w:rsid w:val="00C43B25"/>
    <w:rsid w:val="00C86838"/>
    <w:rsid w:val="00CA5010"/>
    <w:rsid w:val="00CD3C2A"/>
    <w:rsid w:val="00D0706A"/>
    <w:rsid w:val="00D107B1"/>
    <w:rsid w:val="00D134DB"/>
    <w:rsid w:val="00D2321E"/>
    <w:rsid w:val="00D3006F"/>
    <w:rsid w:val="00D47A5E"/>
    <w:rsid w:val="00E37C01"/>
    <w:rsid w:val="00E53D50"/>
    <w:rsid w:val="00E82C21"/>
    <w:rsid w:val="00EC4A47"/>
    <w:rsid w:val="00F42986"/>
    <w:rsid w:val="00F45485"/>
    <w:rsid w:val="00F95AD5"/>
    <w:rsid w:val="00F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86"/>
  </w:style>
  <w:style w:type="paragraph" w:styleId="Footer">
    <w:name w:val="footer"/>
    <w:basedOn w:val="Normal"/>
    <w:link w:val="FooterChar"/>
    <w:uiPriority w:val="99"/>
    <w:unhideWhenUsed/>
    <w:rsid w:val="00F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86"/>
  </w:style>
  <w:style w:type="paragraph" w:styleId="Footer">
    <w:name w:val="footer"/>
    <w:basedOn w:val="Normal"/>
    <w:link w:val="FooterChar"/>
    <w:uiPriority w:val="99"/>
    <w:unhideWhenUsed/>
    <w:rsid w:val="00F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2025-04-01T09:31:00Z</dcterms:created>
  <dcterms:modified xsi:type="dcterms:W3CDTF">2025-04-01T09:42:00Z</dcterms:modified>
</cp:coreProperties>
</file>